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1A9E" w14:textId="77777777" w:rsidR="00E85B8C" w:rsidRDefault="00BC054F" w:rsidP="00921288">
      <w:pPr>
        <w:spacing w:before="240"/>
        <w:jc w:val="center"/>
      </w:pPr>
      <w:r>
        <w:rPr>
          <w:noProof/>
        </w:rPr>
        <w:drawing>
          <wp:inline distT="0" distB="0" distL="0" distR="0" wp14:anchorId="60945AD4" wp14:editId="366D54E7">
            <wp:extent cx="3529584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ckinson Count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640080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</pic:spPr>
                </pic:pic>
              </a:graphicData>
            </a:graphic>
          </wp:inline>
        </w:drawing>
      </w:r>
    </w:p>
    <w:p w14:paraId="34D7060D" w14:textId="3C98AE67" w:rsidR="00A21B00" w:rsidRDefault="00CD2A13" w:rsidP="00921288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A5199C">
        <w:rPr>
          <w:rFonts w:ascii="Arial" w:hAnsi="Arial" w:cs="Arial"/>
          <w:b/>
          <w:sz w:val="36"/>
          <w:szCs w:val="36"/>
        </w:rPr>
        <w:t>1</w:t>
      </w:r>
      <w:r w:rsidR="00BC054F">
        <w:rPr>
          <w:rFonts w:ascii="Arial" w:hAnsi="Arial" w:cs="Arial"/>
          <w:b/>
          <w:sz w:val="36"/>
          <w:szCs w:val="36"/>
        </w:rPr>
        <w:t xml:space="preserve"> Event/Festival Grants</w:t>
      </w:r>
    </w:p>
    <w:p w14:paraId="380FF4B8" w14:textId="29236DE3" w:rsidR="00813702" w:rsidRPr="00A46702" w:rsidRDefault="00813702" w:rsidP="00921288">
      <w:pPr>
        <w:spacing w:before="240" w:line="240" w:lineRule="auto"/>
        <w:rPr>
          <w:rFonts w:ascii="Arial" w:hAnsi="Arial" w:cs="Arial"/>
          <w:b/>
          <w:sz w:val="26"/>
          <w:szCs w:val="26"/>
        </w:rPr>
      </w:pPr>
      <w:r w:rsidRPr="00A46702">
        <w:rPr>
          <w:rFonts w:ascii="Arial" w:hAnsi="Arial" w:cs="Arial"/>
          <w:sz w:val="26"/>
          <w:szCs w:val="26"/>
        </w:rPr>
        <w:t>Dickinson County</w:t>
      </w:r>
      <w:r w:rsidR="00CD2A13" w:rsidRPr="00A46702">
        <w:rPr>
          <w:rFonts w:ascii="Arial" w:hAnsi="Arial" w:cs="Arial"/>
          <w:sz w:val="26"/>
          <w:szCs w:val="26"/>
        </w:rPr>
        <w:t>,</w:t>
      </w:r>
      <w:r w:rsidR="002B258A" w:rsidRPr="00A46702">
        <w:rPr>
          <w:rFonts w:ascii="Arial" w:hAnsi="Arial" w:cs="Arial"/>
          <w:sz w:val="26"/>
          <w:szCs w:val="26"/>
        </w:rPr>
        <w:t xml:space="preserve"> once again</w:t>
      </w:r>
      <w:r w:rsidR="00CD2A13" w:rsidRPr="00A46702">
        <w:rPr>
          <w:rFonts w:ascii="Arial" w:hAnsi="Arial" w:cs="Arial"/>
          <w:sz w:val="26"/>
          <w:szCs w:val="26"/>
        </w:rPr>
        <w:t>,</w:t>
      </w:r>
      <w:r w:rsidR="002B258A" w:rsidRPr="00A46702">
        <w:rPr>
          <w:rFonts w:ascii="Arial" w:hAnsi="Arial" w:cs="Arial"/>
          <w:sz w:val="26"/>
          <w:szCs w:val="26"/>
        </w:rPr>
        <w:t xml:space="preserve"> </w:t>
      </w:r>
      <w:r w:rsidR="00C217F4" w:rsidRPr="00A46702">
        <w:rPr>
          <w:rFonts w:ascii="Arial" w:hAnsi="Arial" w:cs="Arial"/>
          <w:sz w:val="26"/>
          <w:szCs w:val="26"/>
        </w:rPr>
        <w:t xml:space="preserve">has </w:t>
      </w:r>
      <w:r w:rsidR="00CD2A13" w:rsidRPr="00A46702">
        <w:rPr>
          <w:rFonts w:ascii="Arial" w:hAnsi="Arial" w:cs="Arial"/>
          <w:sz w:val="26"/>
          <w:szCs w:val="26"/>
        </w:rPr>
        <w:t>authorize</w:t>
      </w:r>
      <w:r w:rsidR="00C217F4" w:rsidRPr="00A46702">
        <w:rPr>
          <w:rFonts w:ascii="Arial" w:hAnsi="Arial" w:cs="Arial"/>
          <w:sz w:val="26"/>
          <w:szCs w:val="26"/>
        </w:rPr>
        <w:t>d</w:t>
      </w:r>
      <w:r w:rsidR="001024CB" w:rsidRPr="00A46702">
        <w:rPr>
          <w:rFonts w:ascii="Arial" w:hAnsi="Arial" w:cs="Arial"/>
          <w:sz w:val="26"/>
          <w:szCs w:val="26"/>
        </w:rPr>
        <w:t xml:space="preserve"> funding for </w:t>
      </w:r>
      <w:r w:rsidRPr="00A46702">
        <w:rPr>
          <w:rFonts w:ascii="Arial" w:hAnsi="Arial" w:cs="Arial"/>
          <w:sz w:val="26"/>
          <w:szCs w:val="26"/>
        </w:rPr>
        <w:t xml:space="preserve">grants </w:t>
      </w:r>
      <w:r w:rsidR="001024CB" w:rsidRPr="00A46702">
        <w:rPr>
          <w:rFonts w:ascii="Arial" w:hAnsi="Arial" w:cs="Arial"/>
          <w:sz w:val="26"/>
          <w:szCs w:val="26"/>
        </w:rPr>
        <w:t xml:space="preserve">to be made </w:t>
      </w:r>
      <w:r w:rsidR="002B258A" w:rsidRPr="00A46702">
        <w:rPr>
          <w:rFonts w:ascii="Arial" w:hAnsi="Arial" w:cs="Arial"/>
          <w:sz w:val="26"/>
          <w:szCs w:val="26"/>
        </w:rPr>
        <w:t xml:space="preserve">available </w:t>
      </w:r>
      <w:r w:rsidRPr="00A46702">
        <w:rPr>
          <w:rFonts w:ascii="Arial" w:hAnsi="Arial" w:cs="Arial"/>
          <w:sz w:val="26"/>
          <w:szCs w:val="26"/>
        </w:rPr>
        <w:t xml:space="preserve">within </w:t>
      </w:r>
      <w:r w:rsidR="00CD2A13" w:rsidRPr="00A46702">
        <w:rPr>
          <w:rFonts w:ascii="Arial" w:hAnsi="Arial" w:cs="Arial"/>
          <w:sz w:val="26"/>
          <w:szCs w:val="26"/>
        </w:rPr>
        <w:t xml:space="preserve">Dickinson County </w:t>
      </w:r>
      <w:r w:rsidR="004D73D8">
        <w:rPr>
          <w:rFonts w:ascii="Arial" w:hAnsi="Arial" w:cs="Arial"/>
          <w:sz w:val="26"/>
          <w:szCs w:val="26"/>
        </w:rPr>
        <w:t xml:space="preserve">for </w:t>
      </w:r>
      <w:r w:rsidR="00CD2A13" w:rsidRPr="00A46702">
        <w:rPr>
          <w:rFonts w:ascii="Arial" w:hAnsi="Arial" w:cs="Arial"/>
          <w:sz w:val="26"/>
          <w:szCs w:val="26"/>
        </w:rPr>
        <w:t xml:space="preserve">tourism generating </w:t>
      </w:r>
      <w:r w:rsidRPr="00A46702">
        <w:rPr>
          <w:rFonts w:ascii="Arial" w:hAnsi="Arial" w:cs="Arial"/>
          <w:sz w:val="26"/>
          <w:szCs w:val="26"/>
        </w:rPr>
        <w:t>event</w:t>
      </w:r>
      <w:r w:rsidR="004D73D8">
        <w:rPr>
          <w:rFonts w:ascii="Arial" w:hAnsi="Arial" w:cs="Arial"/>
          <w:sz w:val="26"/>
          <w:szCs w:val="26"/>
        </w:rPr>
        <w:t>s</w:t>
      </w:r>
      <w:r w:rsidRPr="00A46702">
        <w:rPr>
          <w:rFonts w:ascii="Arial" w:hAnsi="Arial" w:cs="Arial"/>
          <w:sz w:val="26"/>
          <w:szCs w:val="26"/>
        </w:rPr>
        <w:t xml:space="preserve"> or festival</w:t>
      </w:r>
      <w:r w:rsidR="004D73D8">
        <w:rPr>
          <w:rFonts w:ascii="Arial" w:hAnsi="Arial" w:cs="Arial"/>
          <w:sz w:val="26"/>
          <w:szCs w:val="26"/>
        </w:rPr>
        <w:t>s</w:t>
      </w:r>
      <w:r w:rsidRPr="00A46702">
        <w:rPr>
          <w:rFonts w:ascii="Arial" w:hAnsi="Arial" w:cs="Arial"/>
          <w:sz w:val="26"/>
          <w:szCs w:val="26"/>
        </w:rPr>
        <w:t>.</w:t>
      </w:r>
      <w:r w:rsidR="00CD2A13" w:rsidRPr="00A46702">
        <w:rPr>
          <w:rFonts w:ascii="Arial" w:hAnsi="Arial" w:cs="Arial"/>
          <w:sz w:val="26"/>
          <w:szCs w:val="26"/>
        </w:rPr>
        <w:t xml:space="preserve"> </w:t>
      </w:r>
      <w:r w:rsidR="004D73D8">
        <w:rPr>
          <w:rFonts w:ascii="Arial" w:hAnsi="Arial" w:cs="Arial"/>
          <w:sz w:val="26"/>
          <w:szCs w:val="26"/>
        </w:rPr>
        <w:t xml:space="preserve"> Grant funds are for the marketing and advertising of the 2021 event.  Recipients who carried over grant funds from previous years are ineligible.</w:t>
      </w:r>
    </w:p>
    <w:p w14:paraId="572C0212" w14:textId="40FB91DE" w:rsidR="00FA47AD" w:rsidRPr="00A46702" w:rsidRDefault="00C217F4" w:rsidP="00921288">
      <w:pPr>
        <w:spacing w:before="240"/>
        <w:rPr>
          <w:rFonts w:ascii="Arial" w:hAnsi="Arial" w:cs="Arial"/>
          <w:sz w:val="26"/>
          <w:szCs w:val="26"/>
        </w:rPr>
      </w:pPr>
      <w:r w:rsidRPr="00A46702">
        <w:rPr>
          <w:rFonts w:ascii="Arial" w:hAnsi="Arial" w:cs="Arial"/>
          <w:sz w:val="26"/>
          <w:szCs w:val="26"/>
        </w:rPr>
        <w:t>A</w:t>
      </w:r>
      <w:r w:rsidR="001024CB" w:rsidRPr="00A46702">
        <w:rPr>
          <w:rFonts w:ascii="Arial" w:hAnsi="Arial" w:cs="Arial"/>
          <w:sz w:val="26"/>
          <w:szCs w:val="26"/>
        </w:rPr>
        <w:t xml:space="preserve"> written </w:t>
      </w:r>
      <w:r w:rsidR="00A46702" w:rsidRPr="00A46702">
        <w:rPr>
          <w:rFonts w:ascii="Arial" w:hAnsi="Arial" w:cs="Arial"/>
          <w:sz w:val="26"/>
          <w:szCs w:val="26"/>
        </w:rPr>
        <w:t xml:space="preserve">report </w:t>
      </w:r>
      <w:r w:rsidR="00EF76D3">
        <w:rPr>
          <w:rFonts w:ascii="Arial" w:hAnsi="Arial" w:cs="Arial"/>
          <w:sz w:val="26"/>
          <w:szCs w:val="26"/>
        </w:rPr>
        <w:t>must</w:t>
      </w:r>
      <w:r w:rsidR="00A46702" w:rsidRPr="00A46702">
        <w:rPr>
          <w:rFonts w:ascii="Arial" w:hAnsi="Arial" w:cs="Arial"/>
          <w:sz w:val="26"/>
          <w:szCs w:val="26"/>
        </w:rPr>
        <w:t xml:space="preserve"> </w:t>
      </w:r>
      <w:r w:rsidR="001024CB" w:rsidRPr="00A46702">
        <w:rPr>
          <w:rFonts w:ascii="Arial" w:hAnsi="Arial" w:cs="Arial"/>
          <w:sz w:val="26"/>
          <w:szCs w:val="26"/>
        </w:rPr>
        <w:t xml:space="preserve">be submitted </w:t>
      </w:r>
      <w:r w:rsidR="004F04D8" w:rsidRPr="00A46702">
        <w:rPr>
          <w:rFonts w:ascii="Arial" w:hAnsi="Arial" w:cs="Arial"/>
          <w:sz w:val="26"/>
          <w:szCs w:val="26"/>
        </w:rPr>
        <w:t>after the event or festival</w:t>
      </w:r>
      <w:r w:rsidR="00A46702" w:rsidRPr="00A46702">
        <w:rPr>
          <w:rFonts w:ascii="Arial" w:hAnsi="Arial" w:cs="Arial"/>
          <w:sz w:val="26"/>
          <w:szCs w:val="26"/>
        </w:rPr>
        <w:t>,</w:t>
      </w:r>
      <w:r w:rsidR="004F04D8" w:rsidRPr="00A46702">
        <w:rPr>
          <w:rFonts w:ascii="Arial" w:hAnsi="Arial" w:cs="Arial"/>
          <w:sz w:val="26"/>
          <w:szCs w:val="26"/>
        </w:rPr>
        <w:t xml:space="preserve"> </w:t>
      </w:r>
      <w:r w:rsidR="001024CB" w:rsidRPr="00A46702">
        <w:rPr>
          <w:rFonts w:ascii="Arial" w:hAnsi="Arial" w:cs="Arial"/>
          <w:sz w:val="26"/>
          <w:szCs w:val="26"/>
        </w:rPr>
        <w:t xml:space="preserve">detailing </w:t>
      </w:r>
      <w:r w:rsidR="00FA47AD" w:rsidRPr="00A46702">
        <w:rPr>
          <w:rFonts w:ascii="Arial" w:hAnsi="Arial" w:cs="Arial"/>
          <w:sz w:val="26"/>
          <w:szCs w:val="26"/>
        </w:rPr>
        <w:t>the following:</w:t>
      </w:r>
    </w:p>
    <w:p w14:paraId="4E585477" w14:textId="77777777" w:rsidR="00FA47AD" w:rsidRPr="00A46702" w:rsidRDefault="00FA47AD" w:rsidP="00921288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6"/>
          <w:szCs w:val="26"/>
        </w:rPr>
      </w:pPr>
      <w:r w:rsidRPr="00A46702">
        <w:rPr>
          <w:rFonts w:ascii="Arial" w:hAnsi="Arial" w:cs="Arial"/>
          <w:sz w:val="26"/>
          <w:szCs w:val="26"/>
        </w:rPr>
        <w:t>H</w:t>
      </w:r>
      <w:r w:rsidR="001024CB" w:rsidRPr="00A46702">
        <w:rPr>
          <w:rFonts w:ascii="Arial" w:hAnsi="Arial" w:cs="Arial"/>
          <w:sz w:val="26"/>
          <w:szCs w:val="26"/>
        </w:rPr>
        <w:t xml:space="preserve">ow </w:t>
      </w:r>
      <w:r w:rsidRPr="00A46702">
        <w:rPr>
          <w:rFonts w:ascii="Arial" w:hAnsi="Arial" w:cs="Arial"/>
          <w:sz w:val="26"/>
          <w:szCs w:val="26"/>
        </w:rPr>
        <w:t>was the money used?</w:t>
      </w:r>
    </w:p>
    <w:p w14:paraId="2DAD3099" w14:textId="77777777" w:rsidR="00FA47AD" w:rsidRPr="00A46702" w:rsidRDefault="00FA47AD" w:rsidP="00921288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6"/>
          <w:szCs w:val="26"/>
        </w:rPr>
      </w:pPr>
      <w:r w:rsidRPr="00A46702">
        <w:rPr>
          <w:rFonts w:ascii="Arial" w:hAnsi="Arial" w:cs="Arial"/>
          <w:sz w:val="26"/>
          <w:szCs w:val="26"/>
        </w:rPr>
        <w:t>W</w:t>
      </w:r>
      <w:r w:rsidR="001024CB" w:rsidRPr="00A46702">
        <w:rPr>
          <w:rFonts w:ascii="Arial" w:hAnsi="Arial" w:cs="Arial"/>
          <w:sz w:val="26"/>
          <w:szCs w:val="26"/>
        </w:rPr>
        <w:t xml:space="preserve">hat </w:t>
      </w:r>
      <w:r w:rsidRPr="00A46702">
        <w:rPr>
          <w:rFonts w:ascii="Arial" w:hAnsi="Arial" w:cs="Arial"/>
          <w:sz w:val="26"/>
          <w:szCs w:val="26"/>
        </w:rPr>
        <w:t xml:space="preserve">was </w:t>
      </w:r>
      <w:r w:rsidR="001024CB" w:rsidRPr="00A46702">
        <w:rPr>
          <w:rFonts w:ascii="Arial" w:hAnsi="Arial" w:cs="Arial"/>
          <w:sz w:val="26"/>
          <w:szCs w:val="26"/>
        </w:rPr>
        <w:t xml:space="preserve">the </w:t>
      </w:r>
      <w:r w:rsidRPr="00A46702">
        <w:rPr>
          <w:rFonts w:ascii="Arial" w:hAnsi="Arial" w:cs="Arial"/>
          <w:sz w:val="26"/>
          <w:szCs w:val="26"/>
        </w:rPr>
        <w:t xml:space="preserve">estimated </w:t>
      </w:r>
      <w:r w:rsidR="001024CB" w:rsidRPr="00A46702">
        <w:rPr>
          <w:rFonts w:ascii="Arial" w:hAnsi="Arial" w:cs="Arial"/>
          <w:sz w:val="26"/>
          <w:szCs w:val="26"/>
        </w:rPr>
        <w:t>turnout</w:t>
      </w:r>
      <w:r w:rsidRPr="00A46702">
        <w:rPr>
          <w:rFonts w:ascii="Arial" w:hAnsi="Arial" w:cs="Arial"/>
          <w:sz w:val="26"/>
          <w:szCs w:val="26"/>
        </w:rPr>
        <w:t>/attendance for the event?</w:t>
      </w:r>
    </w:p>
    <w:p w14:paraId="682E2F7A" w14:textId="77777777" w:rsidR="00FA47AD" w:rsidRPr="00A46702" w:rsidRDefault="00FA47AD" w:rsidP="00921288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6"/>
          <w:szCs w:val="26"/>
        </w:rPr>
      </w:pPr>
      <w:r w:rsidRPr="00A46702">
        <w:rPr>
          <w:rFonts w:ascii="Arial" w:hAnsi="Arial" w:cs="Arial"/>
          <w:sz w:val="26"/>
          <w:szCs w:val="26"/>
        </w:rPr>
        <w:t>W</w:t>
      </w:r>
      <w:r w:rsidR="004F04D8" w:rsidRPr="00A46702">
        <w:rPr>
          <w:rFonts w:ascii="Arial" w:hAnsi="Arial" w:cs="Arial"/>
          <w:sz w:val="26"/>
          <w:szCs w:val="26"/>
        </w:rPr>
        <w:t xml:space="preserve">hen </w:t>
      </w:r>
      <w:r w:rsidR="00C11232" w:rsidRPr="00A46702">
        <w:rPr>
          <w:rFonts w:ascii="Arial" w:hAnsi="Arial" w:cs="Arial"/>
          <w:sz w:val="26"/>
          <w:szCs w:val="26"/>
        </w:rPr>
        <w:t>and where was the event</w:t>
      </w:r>
      <w:r w:rsidRPr="00A46702">
        <w:rPr>
          <w:rFonts w:ascii="Arial" w:hAnsi="Arial" w:cs="Arial"/>
          <w:sz w:val="26"/>
          <w:szCs w:val="26"/>
        </w:rPr>
        <w:t xml:space="preserve"> held?</w:t>
      </w:r>
      <w:r w:rsidR="004F04D8" w:rsidRPr="00A46702">
        <w:rPr>
          <w:rFonts w:ascii="Arial" w:hAnsi="Arial" w:cs="Arial"/>
          <w:sz w:val="26"/>
          <w:szCs w:val="26"/>
        </w:rPr>
        <w:t xml:space="preserve"> </w:t>
      </w:r>
    </w:p>
    <w:p w14:paraId="4EE0499D" w14:textId="77777777" w:rsidR="00FA47AD" w:rsidRPr="00A46702" w:rsidRDefault="00FA47AD" w:rsidP="00921288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6"/>
          <w:szCs w:val="26"/>
        </w:rPr>
      </w:pPr>
      <w:r w:rsidRPr="00A46702">
        <w:rPr>
          <w:rFonts w:ascii="Arial" w:hAnsi="Arial" w:cs="Arial"/>
          <w:sz w:val="26"/>
          <w:szCs w:val="26"/>
        </w:rPr>
        <w:t>W</w:t>
      </w:r>
      <w:r w:rsidR="004F04D8" w:rsidRPr="00A46702">
        <w:rPr>
          <w:rFonts w:ascii="Arial" w:hAnsi="Arial" w:cs="Arial"/>
          <w:sz w:val="26"/>
          <w:szCs w:val="26"/>
        </w:rPr>
        <w:t xml:space="preserve">hat </w:t>
      </w:r>
      <w:r w:rsidRPr="00A46702">
        <w:rPr>
          <w:rFonts w:ascii="Arial" w:hAnsi="Arial" w:cs="Arial"/>
          <w:sz w:val="26"/>
          <w:szCs w:val="26"/>
        </w:rPr>
        <w:t xml:space="preserve">was </w:t>
      </w:r>
      <w:r w:rsidR="004F04D8" w:rsidRPr="00A46702">
        <w:rPr>
          <w:rFonts w:ascii="Arial" w:hAnsi="Arial" w:cs="Arial"/>
          <w:sz w:val="26"/>
          <w:szCs w:val="26"/>
        </w:rPr>
        <w:t>the</w:t>
      </w:r>
      <w:r w:rsidRPr="00A46702">
        <w:rPr>
          <w:rFonts w:ascii="Arial" w:hAnsi="Arial" w:cs="Arial"/>
          <w:sz w:val="26"/>
          <w:szCs w:val="26"/>
        </w:rPr>
        <w:t xml:space="preserve"> total expense of the event?</w:t>
      </w:r>
    </w:p>
    <w:p w14:paraId="0D74F444" w14:textId="3E9EF1D8" w:rsidR="001024CB" w:rsidRPr="00A46702" w:rsidRDefault="00FA47AD" w:rsidP="00921288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sz w:val="26"/>
          <w:szCs w:val="26"/>
        </w:rPr>
      </w:pPr>
      <w:r w:rsidRPr="00A46702">
        <w:rPr>
          <w:rFonts w:ascii="Arial" w:hAnsi="Arial" w:cs="Arial"/>
          <w:sz w:val="26"/>
          <w:szCs w:val="26"/>
        </w:rPr>
        <w:t>H</w:t>
      </w:r>
      <w:r w:rsidR="00AA6DED" w:rsidRPr="00A46702">
        <w:rPr>
          <w:rFonts w:ascii="Arial" w:hAnsi="Arial" w:cs="Arial"/>
          <w:sz w:val="26"/>
          <w:szCs w:val="26"/>
        </w:rPr>
        <w:t>ow</w:t>
      </w:r>
      <w:r w:rsidRPr="00A46702">
        <w:rPr>
          <w:rFonts w:ascii="Arial" w:hAnsi="Arial" w:cs="Arial"/>
          <w:sz w:val="26"/>
          <w:szCs w:val="26"/>
        </w:rPr>
        <w:t xml:space="preserve"> was</w:t>
      </w:r>
      <w:r w:rsidR="00AA6DED" w:rsidRPr="00A46702">
        <w:rPr>
          <w:rFonts w:ascii="Arial" w:hAnsi="Arial" w:cs="Arial"/>
          <w:sz w:val="26"/>
          <w:szCs w:val="26"/>
        </w:rPr>
        <w:t xml:space="preserve"> the difference between the grant funds received</w:t>
      </w:r>
      <w:r w:rsidRPr="00A46702">
        <w:rPr>
          <w:rFonts w:ascii="Arial" w:hAnsi="Arial" w:cs="Arial"/>
          <w:sz w:val="26"/>
          <w:szCs w:val="26"/>
        </w:rPr>
        <w:t xml:space="preserve"> and the total event expense</w:t>
      </w:r>
      <w:r w:rsidR="00AA6DED" w:rsidRPr="00A46702">
        <w:rPr>
          <w:rFonts w:ascii="Arial" w:hAnsi="Arial" w:cs="Arial"/>
          <w:sz w:val="26"/>
          <w:szCs w:val="26"/>
        </w:rPr>
        <w:t xml:space="preserve"> </w:t>
      </w:r>
      <w:r w:rsidR="0098081D" w:rsidRPr="00A46702">
        <w:rPr>
          <w:rFonts w:ascii="Arial" w:hAnsi="Arial" w:cs="Arial"/>
          <w:sz w:val="26"/>
          <w:szCs w:val="26"/>
        </w:rPr>
        <w:t>paid?</w:t>
      </w:r>
      <w:r w:rsidRPr="00A46702">
        <w:rPr>
          <w:rFonts w:ascii="Arial" w:hAnsi="Arial" w:cs="Arial"/>
          <w:sz w:val="26"/>
          <w:szCs w:val="26"/>
        </w:rPr>
        <w:t xml:space="preserve">  </w:t>
      </w:r>
      <w:r w:rsidR="00EF76D3">
        <w:rPr>
          <w:rFonts w:ascii="Arial" w:hAnsi="Arial" w:cs="Arial"/>
          <w:sz w:val="26"/>
          <w:szCs w:val="26"/>
        </w:rPr>
        <w:t>Would you please detail other funding sources and amounts?</w:t>
      </w:r>
    </w:p>
    <w:p w14:paraId="5ACB7B37" w14:textId="77777777" w:rsidR="00FA47AD" w:rsidRPr="00A46702" w:rsidRDefault="00FA47AD" w:rsidP="00921288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6"/>
          <w:szCs w:val="26"/>
        </w:rPr>
      </w:pPr>
      <w:r w:rsidRPr="00A46702">
        <w:rPr>
          <w:rFonts w:ascii="Arial" w:hAnsi="Arial" w:cs="Arial"/>
          <w:sz w:val="26"/>
          <w:szCs w:val="26"/>
        </w:rPr>
        <w:t>How did you communicate the receipt of grant funds to the public (IE flyers with sponsorship list, etc.) Please include copies of any advertisements with grants/sponsorships/</w:t>
      </w:r>
      <w:r w:rsidR="0098081D" w:rsidRPr="00A46702">
        <w:rPr>
          <w:rFonts w:ascii="Arial" w:hAnsi="Arial" w:cs="Arial"/>
          <w:sz w:val="26"/>
          <w:szCs w:val="26"/>
        </w:rPr>
        <w:t>partnerships</w:t>
      </w:r>
      <w:r w:rsidRPr="00A46702">
        <w:rPr>
          <w:rFonts w:ascii="Arial" w:hAnsi="Arial" w:cs="Arial"/>
          <w:sz w:val="26"/>
          <w:szCs w:val="26"/>
        </w:rPr>
        <w:t xml:space="preserve"> listed.</w:t>
      </w:r>
    </w:p>
    <w:p w14:paraId="4B42D4C1" w14:textId="77777777" w:rsidR="00FA47AD" w:rsidRPr="00A46702" w:rsidRDefault="00FA47AD" w:rsidP="00921288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6"/>
          <w:szCs w:val="26"/>
        </w:rPr>
      </w:pPr>
      <w:r w:rsidRPr="00A46702">
        <w:rPr>
          <w:rFonts w:ascii="Arial" w:hAnsi="Arial" w:cs="Arial"/>
          <w:sz w:val="26"/>
          <w:szCs w:val="26"/>
        </w:rPr>
        <w:t>Please include photos of the event and attendees.</w:t>
      </w:r>
    </w:p>
    <w:p w14:paraId="5DE8DFE8" w14:textId="6ED7D4E1" w:rsidR="00FA47AD" w:rsidRPr="00A46702" w:rsidRDefault="00EF76D3" w:rsidP="00A46702">
      <w:pPr>
        <w:spacing w:before="240" w:after="0"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deadline for submitting a </w:t>
      </w:r>
      <w:r w:rsidR="00C11232" w:rsidRPr="00A46702">
        <w:rPr>
          <w:rFonts w:ascii="Arial" w:hAnsi="Arial" w:cs="Arial"/>
          <w:sz w:val="26"/>
          <w:szCs w:val="26"/>
        </w:rPr>
        <w:t>grant request form</w:t>
      </w:r>
      <w:r w:rsidR="00613CEA" w:rsidRPr="00A4670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is August 15</w:t>
      </w:r>
      <w:r w:rsidR="00CD2A13" w:rsidRPr="00A46702">
        <w:rPr>
          <w:rFonts w:ascii="Arial" w:hAnsi="Arial" w:cs="Arial"/>
          <w:sz w:val="26"/>
          <w:szCs w:val="26"/>
        </w:rPr>
        <w:t>, 202</w:t>
      </w:r>
      <w:r>
        <w:rPr>
          <w:rFonts w:ascii="Arial" w:hAnsi="Arial" w:cs="Arial"/>
          <w:sz w:val="26"/>
          <w:szCs w:val="26"/>
        </w:rPr>
        <w:t>1</w:t>
      </w:r>
      <w:r w:rsidR="00CD2A13" w:rsidRPr="00A46702">
        <w:rPr>
          <w:rFonts w:ascii="Arial" w:hAnsi="Arial" w:cs="Arial"/>
          <w:sz w:val="26"/>
          <w:szCs w:val="26"/>
        </w:rPr>
        <w:t>.</w:t>
      </w:r>
    </w:p>
    <w:p w14:paraId="49E2A16B" w14:textId="5C711910" w:rsidR="00AA6DED" w:rsidRPr="00A46702" w:rsidRDefault="005A4AF0" w:rsidP="00921288">
      <w:pPr>
        <w:spacing w:before="240" w:after="0" w:line="276" w:lineRule="auto"/>
        <w:ind w:left="720" w:hanging="720"/>
        <w:rPr>
          <w:rFonts w:ascii="Arial" w:hAnsi="Arial" w:cs="Arial"/>
          <w:sz w:val="26"/>
          <w:szCs w:val="26"/>
        </w:rPr>
      </w:pPr>
      <w:r w:rsidRPr="00A46702">
        <w:rPr>
          <w:rFonts w:ascii="Arial" w:hAnsi="Arial" w:cs="Arial"/>
          <w:sz w:val="26"/>
          <w:szCs w:val="26"/>
        </w:rPr>
        <w:t xml:space="preserve">    * </w:t>
      </w:r>
      <w:r w:rsidRPr="00A46702">
        <w:rPr>
          <w:rFonts w:ascii="Arial" w:hAnsi="Arial" w:cs="Arial"/>
          <w:sz w:val="26"/>
          <w:szCs w:val="26"/>
        </w:rPr>
        <w:tab/>
      </w:r>
      <w:r w:rsidR="00AA6DED" w:rsidRPr="00A46702">
        <w:rPr>
          <w:rFonts w:ascii="Arial" w:hAnsi="Arial" w:cs="Arial"/>
          <w:sz w:val="26"/>
          <w:szCs w:val="26"/>
        </w:rPr>
        <w:t xml:space="preserve">If </w:t>
      </w:r>
      <w:r w:rsidR="00CD2A13" w:rsidRPr="00A46702">
        <w:rPr>
          <w:rFonts w:ascii="Arial" w:hAnsi="Arial" w:cs="Arial"/>
          <w:sz w:val="26"/>
          <w:szCs w:val="26"/>
        </w:rPr>
        <w:t>requests total</w:t>
      </w:r>
      <w:r w:rsidR="00FA47AD" w:rsidRPr="00A46702">
        <w:rPr>
          <w:rFonts w:ascii="Arial" w:hAnsi="Arial" w:cs="Arial"/>
          <w:sz w:val="26"/>
          <w:szCs w:val="26"/>
        </w:rPr>
        <w:t xml:space="preserve"> more than the available</w:t>
      </w:r>
      <w:r w:rsidR="00CD2A13" w:rsidRPr="00A46702">
        <w:rPr>
          <w:rFonts w:ascii="Arial" w:hAnsi="Arial" w:cs="Arial"/>
          <w:sz w:val="26"/>
          <w:szCs w:val="26"/>
        </w:rPr>
        <w:t xml:space="preserve"> amount</w:t>
      </w:r>
      <w:r w:rsidR="00AA6DED" w:rsidRPr="00A46702">
        <w:rPr>
          <w:rFonts w:ascii="Arial" w:hAnsi="Arial" w:cs="Arial"/>
          <w:sz w:val="26"/>
          <w:szCs w:val="26"/>
        </w:rPr>
        <w:t xml:space="preserve">, </w:t>
      </w:r>
      <w:r w:rsidR="00613CEA" w:rsidRPr="00A46702">
        <w:rPr>
          <w:rFonts w:ascii="Arial" w:hAnsi="Arial" w:cs="Arial"/>
          <w:sz w:val="26"/>
          <w:szCs w:val="26"/>
        </w:rPr>
        <w:t>you</w:t>
      </w:r>
      <w:r w:rsidR="00CD2A13" w:rsidRPr="00A46702">
        <w:rPr>
          <w:rFonts w:ascii="Arial" w:hAnsi="Arial" w:cs="Arial"/>
          <w:sz w:val="26"/>
          <w:szCs w:val="26"/>
        </w:rPr>
        <w:t>r event</w:t>
      </w:r>
      <w:r w:rsidR="00613CEA" w:rsidRPr="00A46702">
        <w:rPr>
          <w:rFonts w:ascii="Arial" w:hAnsi="Arial" w:cs="Arial"/>
          <w:sz w:val="26"/>
          <w:szCs w:val="26"/>
        </w:rPr>
        <w:t xml:space="preserve"> may</w:t>
      </w:r>
      <w:r w:rsidR="00CD2A13" w:rsidRPr="00A46702">
        <w:rPr>
          <w:rFonts w:ascii="Arial" w:hAnsi="Arial" w:cs="Arial"/>
          <w:sz w:val="26"/>
          <w:szCs w:val="26"/>
        </w:rPr>
        <w:t xml:space="preserve"> not receive the full amount</w:t>
      </w:r>
      <w:r w:rsidR="00613CEA" w:rsidRPr="00A46702">
        <w:rPr>
          <w:rFonts w:ascii="Arial" w:hAnsi="Arial" w:cs="Arial"/>
          <w:sz w:val="26"/>
          <w:szCs w:val="26"/>
        </w:rPr>
        <w:t xml:space="preserve"> requested.</w:t>
      </w:r>
      <w:r w:rsidRPr="00A46702">
        <w:rPr>
          <w:rFonts w:ascii="Arial" w:hAnsi="Arial" w:cs="Arial"/>
          <w:sz w:val="26"/>
          <w:szCs w:val="26"/>
        </w:rPr>
        <w:t xml:space="preserve"> </w:t>
      </w:r>
      <w:r w:rsidR="003478E3">
        <w:rPr>
          <w:rFonts w:ascii="Arial" w:hAnsi="Arial" w:cs="Arial"/>
          <w:sz w:val="26"/>
          <w:szCs w:val="26"/>
        </w:rPr>
        <w:t xml:space="preserve"> </w:t>
      </w:r>
      <w:r w:rsidRPr="00A46702">
        <w:rPr>
          <w:rFonts w:ascii="Arial" w:hAnsi="Arial" w:cs="Arial"/>
          <w:sz w:val="26"/>
          <w:szCs w:val="26"/>
        </w:rPr>
        <w:t>Submission of an application does not imply or guarantee that funding will be available for 202</w:t>
      </w:r>
      <w:r w:rsidR="00EF76D3">
        <w:rPr>
          <w:rFonts w:ascii="Arial" w:hAnsi="Arial" w:cs="Arial"/>
          <w:sz w:val="26"/>
          <w:szCs w:val="26"/>
        </w:rPr>
        <w:t>1</w:t>
      </w:r>
      <w:r w:rsidRPr="00A46702">
        <w:rPr>
          <w:rFonts w:ascii="Arial" w:hAnsi="Arial" w:cs="Arial"/>
          <w:sz w:val="26"/>
          <w:szCs w:val="26"/>
        </w:rPr>
        <w:t>.</w:t>
      </w:r>
    </w:p>
    <w:p w14:paraId="1657736B" w14:textId="77777777" w:rsidR="005607C9" w:rsidRPr="00921288" w:rsidRDefault="005607C9" w:rsidP="00921288">
      <w:pPr>
        <w:spacing w:after="0"/>
        <w:rPr>
          <w:rFonts w:ascii="Arial" w:hAnsi="Arial" w:cs="Arial"/>
          <w:sz w:val="28"/>
          <w:szCs w:val="28"/>
        </w:rPr>
      </w:pPr>
      <w:r w:rsidRPr="0092128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EEC40" wp14:editId="239A0DEC">
                <wp:simplePos x="0" y="0"/>
                <wp:positionH relativeFrom="margin">
                  <wp:align>right</wp:align>
                </wp:positionH>
                <wp:positionV relativeFrom="paragraph">
                  <wp:posOffset>77044</wp:posOffset>
                </wp:positionV>
                <wp:extent cx="5916304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3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CA2D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65pt,6.05pt" to="880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710AF7B" w14:textId="39807675" w:rsidR="00C11232" w:rsidRDefault="00EF76D3" w:rsidP="00EF76D3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14D2D3" wp14:editId="1645DC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1595" cy="137160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8EE55" w14:textId="77777777" w:rsidR="00921288" w:rsidRPr="00CD2A13" w:rsidRDefault="00921288" w:rsidP="00EF76D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D2A13">
        <w:rPr>
          <w:rFonts w:ascii="Arial" w:hAnsi="Arial" w:cs="Arial"/>
          <w:sz w:val="20"/>
          <w:szCs w:val="20"/>
        </w:rPr>
        <w:t>Mail completed request forms to:</w:t>
      </w:r>
    </w:p>
    <w:p w14:paraId="5B4BF4E4" w14:textId="77777777" w:rsidR="00921288" w:rsidRPr="00CD2A13" w:rsidRDefault="00921288" w:rsidP="00EF76D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D2A13">
        <w:rPr>
          <w:rFonts w:ascii="Arial" w:hAnsi="Arial" w:cs="Arial"/>
          <w:sz w:val="20"/>
          <w:szCs w:val="20"/>
        </w:rPr>
        <w:t>Dickinson County Economic Development Corporation</w:t>
      </w:r>
    </w:p>
    <w:p w14:paraId="0BFEA9A5" w14:textId="3AB7731B" w:rsidR="00921288" w:rsidRPr="00CD2A13" w:rsidRDefault="00EF76D3" w:rsidP="00EF76D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 NW 15th</w:t>
      </w:r>
    </w:p>
    <w:p w14:paraId="43BED81D" w14:textId="77777777" w:rsidR="00921288" w:rsidRDefault="00921288" w:rsidP="00EF76D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D2A13">
        <w:rPr>
          <w:rFonts w:ascii="Arial" w:hAnsi="Arial" w:cs="Arial"/>
          <w:sz w:val="20"/>
          <w:szCs w:val="20"/>
        </w:rPr>
        <w:t>Abilene, KS  67410</w:t>
      </w:r>
    </w:p>
    <w:p w14:paraId="1297671B" w14:textId="77777777" w:rsidR="00EF76D3" w:rsidRDefault="00EF76D3" w:rsidP="0092128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9BD3194" w14:textId="77777777" w:rsidR="00921288" w:rsidRDefault="00921288" w:rsidP="0092128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A23BF1A" w14:textId="77777777" w:rsidR="00A46702" w:rsidRDefault="00A46702" w:rsidP="0092128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8671519" w14:textId="77777777" w:rsidR="00921288" w:rsidRPr="00921288" w:rsidRDefault="00921288" w:rsidP="009B5513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921288">
        <w:rPr>
          <w:rFonts w:ascii="Arial" w:hAnsi="Arial" w:cs="Arial"/>
          <w:b/>
          <w:sz w:val="20"/>
          <w:szCs w:val="20"/>
          <w:u w:val="single"/>
        </w:rPr>
        <w:t>See next page</w:t>
      </w:r>
    </w:p>
    <w:p w14:paraId="65A132F3" w14:textId="77777777" w:rsidR="00921288" w:rsidRDefault="00921288" w:rsidP="00921288">
      <w:pPr>
        <w:spacing w:after="0"/>
        <w:rPr>
          <w:rFonts w:ascii="Arial" w:hAnsi="Arial" w:cs="Arial"/>
          <w:b/>
          <w:sz w:val="24"/>
          <w:szCs w:val="24"/>
        </w:rPr>
      </w:pPr>
    </w:p>
    <w:p w14:paraId="742C906E" w14:textId="77777777" w:rsidR="00921288" w:rsidRDefault="00921288" w:rsidP="00921288">
      <w:pPr>
        <w:spacing w:after="0"/>
        <w:rPr>
          <w:rFonts w:ascii="Arial" w:hAnsi="Arial" w:cs="Arial"/>
          <w:b/>
          <w:sz w:val="24"/>
          <w:szCs w:val="24"/>
        </w:rPr>
      </w:pPr>
    </w:p>
    <w:p w14:paraId="62544F20" w14:textId="77777777" w:rsidR="00921288" w:rsidRDefault="00921288" w:rsidP="009212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5CC0B2" wp14:editId="4A5965FA">
            <wp:extent cx="3529584" cy="640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ckinson Count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640080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</pic:spPr>
                </pic:pic>
              </a:graphicData>
            </a:graphic>
          </wp:inline>
        </w:drawing>
      </w:r>
    </w:p>
    <w:p w14:paraId="76FA0BD1" w14:textId="77777777" w:rsidR="00921288" w:rsidRDefault="00921288" w:rsidP="00921288">
      <w:pPr>
        <w:spacing w:after="0"/>
        <w:rPr>
          <w:rFonts w:ascii="Arial" w:hAnsi="Arial" w:cs="Arial"/>
          <w:b/>
          <w:sz w:val="24"/>
          <w:szCs w:val="24"/>
        </w:rPr>
      </w:pPr>
    </w:p>
    <w:p w14:paraId="453CAE04" w14:textId="77777777" w:rsidR="00921288" w:rsidRDefault="00921288" w:rsidP="0092128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ECB7AE" w14:textId="24E463C5" w:rsidR="00813702" w:rsidRDefault="005A4AF0" w:rsidP="0092128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CD2A13">
        <w:rPr>
          <w:rFonts w:ascii="Arial" w:hAnsi="Arial" w:cs="Arial"/>
          <w:b/>
          <w:sz w:val="24"/>
          <w:szCs w:val="24"/>
        </w:rPr>
        <w:t>2</w:t>
      </w:r>
      <w:r w:rsidR="00996981">
        <w:rPr>
          <w:rFonts w:ascii="Arial" w:hAnsi="Arial" w:cs="Arial"/>
          <w:b/>
          <w:sz w:val="24"/>
          <w:szCs w:val="24"/>
        </w:rPr>
        <w:t>1</w:t>
      </w:r>
      <w:r w:rsidR="005607C9" w:rsidRPr="00A21B00">
        <w:rPr>
          <w:rFonts w:ascii="Arial" w:hAnsi="Arial" w:cs="Arial"/>
          <w:b/>
          <w:sz w:val="24"/>
          <w:szCs w:val="24"/>
        </w:rPr>
        <w:t xml:space="preserve"> Dickinson County Festival/Event Grant Request</w:t>
      </w:r>
    </w:p>
    <w:p w14:paraId="6B4F5B16" w14:textId="77777777" w:rsidR="005607C9" w:rsidRPr="002F05C3" w:rsidRDefault="002F05C3" w:rsidP="0092128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requesting grant funding?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E6642C4" w14:textId="77777777" w:rsidR="002F05C3" w:rsidRPr="002F05C3" w:rsidRDefault="002F05C3" w:rsidP="0092128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funding is requested for?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41C4913" w14:textId="77777777" w:rsidR="002F05C3" w:rsidRPr="002F05C3" w:rsidRDefault="008C06BB" w:rsidP="0092128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the event/festival?  </w:t>
      </w:r>
      <w:r>
        <w:rPr>
          <w:rFonts w:ascii="Arial" w:hAnsi="Arial" w:cs="Arial"/>
          <w:sz w:val="24"/>
          <w:szCs w:val="24"/>
        </w:rPr>
        <w:tab/>
      </w:r>
      <w:r w:rsidR="002F05C3">
        <w:rPr>
          <w:rFonts w:ascii="Arial" w:hAnsi="Arial" w:cs="Arial"/>
          <w:sz w:val="24"/>
          <w:szCs w:val="24"/>
          <w:u w:val="single"/>
        </w:rPr>
        <w:tab/>
      </w:r>
      <w:r w:rsidR="002F05C3">
        <w:rPr>
          <w:rFonts w:ascii="Arial" w:hAnsi="Arial" w:cs="Arial"/>
          <w:sz w:val="24"/>
          <w:szCs w:val="24"/>
          <w:u w:val="single"/>
        </w:rPr>
        <w:tab/>
      </w:r>
      <w:r w:rsidR="002F05C3">
        <w:rPr>
          <w:rFonts w:ascii="Arial" w:hAnsi="Arial" w:cs="Arial"/>
          <w:sz w:val="24"/>
          <w:szCs w:val="24"/>
          <w:u w:val="single"/>
        </w:rPr>
        <w:tab/>
      </w:r>
      <w:r w:rsidR="002F05C3">
        <w:rPr>
          <w:rFonts w:ascii="Arial" w:hAnsi="Arial" w:cs="Arial"/>
          <w:sz w:val="24"/>
          <w:szCs w:val="24"/>
          <w:u w:val="single"/>
        </w:rPr>
        <w:tab/>
      </w:r>
      <w:r w:rsidR="002F05C3">
        <w:rPr>
          <w:rFonts w:ascii="Arial" w:hAnsi="Arial" w:cs="Arial"/>
          <w:sz w:val="24"/>
          <w:szCs w:val="24"/>
          <w:u w:val="single"/>
        </w:rPr>
        <w:tab/>
      </w:r>
      <w:r w:rsidR="002F05C3">
        <w:rPr>
          <w:rFonts w:ascii="Arial" w:hAnsi="Arial" w:cs="Arial"/>
          <w:sz w:val="24"/>
          <w:szCs w:val="24"/>
          <w:u w:val="single"/>
        </w:rPr>
        <w:tab/>
      </w:r>
      <w:r w:rsidR="002F05C3">
        <w:rPr>
          <w:rFonts w:ascii="Arial" w:hAnsi="Arial" w:cs="Arial"/>
          <w:sz w:val="24"/>
          <w:szCs w:val="24"/>
          <w:u w:val="single"/>
        </w:rPr>
        <w:tab/>
      </w:r>
    </w:p>
    <w:p w14:paraId="1C2C18A6" w14:textId="77777777" w:rsidR="002F05C3" w:rsidRPr="002F05C3" w:rsidRDefault="002F05C3" w:rsidP="0092128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funding is requested?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2BA5B5D" w14:textId="77777777" w:rsidR="002F05C3" w:rsidRDefault="002F05C3" w:rsidP="0092128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Information:</w:t>
      </w:r>
    </w:p>
    <w:p w14:paraId="224FEE6E" w14:textId="77777777" w:rsidR="002F05C3" w:rsidRDefault="002F05C3" w:rsidP="00921288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F7ABE29" w14:textId="77777777" w:rsidR="002F05C3" w:rsidRPr="002F05C3" w:rsidRDefault="002F05C3" w:rsidP="00921288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2DE20AE" w14:textId="77777777" w:rsidR="002F05C3" w:rsidRPr="002F05C3" w:rsidRDefault="002F05C3" w:rsidP="00921288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E98A1BB" w14:textId="77777777" w:rsidR="002F05C3" w:rsidRPr="002F05C3" w:rsidRDefault="002F05C3" w:rsidP="00921288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08159B4" w14:textId="77777777" w:rsidR="002F05C3" w:rsidRPr="002F05C3" w:rsidRDefault="002F05C3" w:rsidP="00921288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D5B0EE7" w14:textId="77777777" w:rsidR="00CD2A13" w:rsidRPr="003478E3" w:rsidRDefault="002F05C3" w:rsidP="00921288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478E3">
        <w:rPr>
          <w:rFonts w:ascii="Arial" w:hAnsi="Arial" w:cs="Arial"/>
          <w:sz w:val="24"/>
          <w:szCs w:val="24"/>
        </w:rPr>
        <w:t>Phone:</w:t>
      </w:r>
      <w:r w:rsidRPr="003478E3">
        <w:rPr>
          <w:rFonts w:ascii="Arial" w:hAnsi="Arial" w:cs="Arial"/>
          <w:sz w:val="24"/>
          <w:szCs w:val="24"/>
        </w:rPr>
        <w:tab/>
      </w:r>
      <w:r w:rsidRPr="003478E3">
        <w:rPr>
          <w:rFonts w:ascii="Arial" w:hAnsi="Arial" w:cs="Arial"/>
          <w:sz w:val="24"/>
          <w:szCs w:val="24"/>
        </w:rPr>
        <w:tab/>
      </w:r>
      <w:r w:rsidRPr="003478E3">
        <w:rPr>
          <w:rFonts w:ascii="Arial" w:hAnsi="Arial" w:cs="Arial"/>
          <w:sz w:val="24"/>
          <w:szCs w:val="24"/>
          <w:u w:val="single"/>
        </w:rPr>
        <w:tab/>
      </w:r>
      <w:r w:rsidRPr="003478E3">
        <w:rPr>
          <w:rFonts w:ascii="Arial" w:hAnsi="Arial" w:cs="Arial"/>
          <w:sz w:val="24"/>
          <w:szCs w:val="24"/>
          <w:u w:val="single"/>
        </w:rPr>
        <w:tab/>
      </w:r>
      <w:r w:rsidRPr="003478E3">
        <w:rPr>
          <w:rFonts w:ascii="Arial" w:hAnsi="Arial" w:cs="Arial"/>
          <w:sz w:val="24"/>
          <w:szCs w:val="24"/>
          <w:u w:val="single"/>
        </w:rPr>
        <w:tab/>
      </w:r>
      <w:r w:rsidRPr="003478E3">
        <w:rPr>
          <w:rFonts w:ascii="Arial" w:hAnsi="Arial" w:cs="Arial"/>
          <w:sz w:val="24"/>
          <w:szCs w:val="24"/>
          <w:u w:val="single"/>
        </w:rPr>
        <w:tab/>
      </w:r>
      <w:r w:rsidRPr="003478E3">
        <w:rPr>
          <w:rFonts w:ascii="Arial" w:hAnsi="Arial" w:cs="Arial"/>
          <w:sz w:val="24"/>
          <w:szCs w:val="24"/>
          <w:u w:val="single"/>
        </w:rPr>
        <w:tab/>
      </w:r>
      <w:r w:rsidRPr="003478E3">
        <w:rPr>
          <w:rFonts w:ascii="Arial" w:hAnsi="Arial" w:cs="Arial"/>
          <w:sz w:val="24"/>
          <w:szCs w:val="24"/>
          <w:u w:val="single"/>
        </w:rPr>
        <w:tab/>
      </w:r>
      <w:r w:rsidRPr="003478E3">
        <w:rPr>
          <w:rFonts w:ascii="Arial" w:hAnsi="Arial" w:cs="Arial"/>
          <w:sz w:val="24"/>
          <w:szCs w:val="24"/>
          <w:u w:val="single"/>
        </w:rPr>
        <w:tab/>
      </w:r>
      <w:r w:rsidRPr="003478E3">
        <w:rPr>
          <w:rFonts w:ascii="Arial" w:hAnsi="Arial" w:cs="Arial"/>
          <w:sz w:val="24"/>
          <w:szCs w:val="24"/>
          <w:u w:val="single"/>
        </w:rPr>
        <w:tab/>
      </w:r>
    </w:p>
    <w:p w14:paraId="609C89FC" w14:textId="5DD1EB93" w:rsidR="003478E3" w:rsidRDefault="00356806" w:rsidP="0092128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4"/>
          <w:szCs w:val="24"/>
        </w:rPr>
      </w:pPr>
      <w:r w:rsidRPr="003478E3">
        <w:rPr>
          <w:rFonts w:ascii="Arial" w:hAnsi="Arial" w:cs="Arial"/>
          <w:sz w:val="24"/>
          <w:szCs w:val="24"/>
        </w:rPr>
        <w:t xml:space="preserve">Please </w:t>
      </w:r>
      <w:r w:rsidR="003478E3">
        <w:rPr>
          <w:rFonts w:ascii="Arial" w:hAnsi="Arial" w:cs="Arial"/>
          <w:sz w:val="24"/>
          <w:szCs w:val="24"/>
        </w:rPr>
        <w:t xml:space="preserve">use the back of this form or another page to </w:t>
      </w:r>
      <w:r w:rsidRPr="003478E3">
        <w:rPr>
          <w:rFonts w:ascii="Arial" w:hAnsi="Arial" w:cs="Arial"/>
          <w:sz w:val="24"/>
          <w:szCs w:val="24"/>
        </w:rPr>
        <w:t>describe the event and provide historical data (Such as attendance in previous years):</w:t>
      </w:r>
    </w:p>
    <w:p w14:paraId="26711841" w14:textId="77777777" w:rsidR="003478E3" w:rsidRDefault="003478E3" w:rsidP="003478E3">
      <w:pPr>
        <w:pStyle w:val="ListParagraph"/>
        <w:spacing w:after="0" w:line="240" w:lineRule="auto"/>
        <w:ind w:left="630"/>
        <w:rPr>
          <w:rFonts w:ascii="Arial" w:hAnsi="Arial" w:cs="Arial"/>
          <w:sz w:val="24"/>
          <w:szCs w:val="24"/>
        </w:rPr>
      </w:pPr>
    </w:p>
    <w:p w14:paraId="7C048D65" w14:textId="33D677FB" w:rsidR="005A4AF0" w:rsidRDefault="003478E3" w:rsidP="003478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A4AF0" w:rsidRPr="003478E3">
        <w:rPr>
          <w:rFonts w:ascii="Arial" w:hAnsi="Arial" w:cs="Arial"/>
          <w:sz w:val="24"/>
          <w:szCs w:val="24"/>
        </w:rPr>
        <w:t xml:space="preserve"> Other documentation may be requested by DKEDC or the County Commissioners of Dickinson</w:t>
      </w:r>
      <w:r>
        <w:rPr>
          <w:rFonts w:ascii="Arial" w:hAnsi="Arial" w:cs="Arial"/>
          <w:sz w:val="24"/>
          <w:szCs w:val="24"/>
        </w:rPr>
        <w:t xml:space="preserve"> </w:t>
      </w:r>
      <w:r w:rsidR="005A4AF0" w:rsidRPr="003478E3">
        <w:rPr>
          <w:rFonts w:ascii="Arial" w:hAnsi="Arial" w:cs="Arial"/>
          <w:sz w:val="24"/>
          <w:szCs w:val="24"/>
        </w:rPr>
        <w:t>County, KS.</w:t>
      </w:r>
    </w:p>
    <w:p w14:paraId="45C59972" w14:textId="594751C6" w:rsidR="003478E3" w:rsidRDefault="003478E3" w:rsidP="003478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8FDEF" w14:textId="77777777" w:rsidR="003478E3" w:rsidRDefault="003478E3" w:rsidP="003478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0E4CE" w14:textId="77777777" w:rsidR="003478E3" w:rsidRPr="00921288" w:rsidRDefault="003478E3" w:rsidP="003478E3">
      <w:pPr>
        <w:spacing w:after="0"/>
        <w:rPr>
          <w:rFonts w:ascii="Arial" w:hAnsi="Arial" w:cs="Arial"/>
          <w:sz w:val="28"/>
          <w:szCs w:val="28"/>
        </w:rPr>
      </w:pPr>
      <w:r w:rsidRPr="0092128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719E4" wp14:editId="1309419B">
                <wp:simplePos x="0" y="0"/>
                <wp:positionH relativeFrom="margin">
                  <wp:align>right</wp:align>
                </wp:positionH>
                <wp:positionV relativeFrom="paragraph">
                  <wp:posOffset>77044</wp:posOffset>
                </wp:positionV>
                <wp:extent cx="5916304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3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A77CB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65pt,6.05pt" to="880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576694F" w14:textId="77777777" w:rsidR="003478E3" w:rsidRDefault="003478E3" w:rsidP="003478E3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26A1DC" wp14:editId="161C6A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1595" cy="1371600"/>
            <wp:effectExtent l="0" t="0" r="1905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2D791" w14:textId="77777777" w:rsidR="003478E3" w:rsidRPr="00CD2A13" w:rsidRDefault="003478E3" w:rsidP="003478E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D2A13">
        <w:rPr>
          <w:rFonts w:ascii="Arial" w:hAnsi="Arial" w:cs="Arial"/>
          <w:sz w:val="20"/>
          <w:szCs w:val="20"/>
        </w:rPr>
        <w:t>Mail completed request forms to:</w:t>
      </w:r>
    </w:p>
    <w:p w14:paraId="0A047D51" w14:textId="77777777" w:rsidR="003478E3" w:rsidRPr="00CD2A13" w:rsidRDefault="003478E3" w:rsidP="003478E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D2A13">
        <w:rPr>
          <w:rFonts w:ascii="Arial" w:hAnsi="Arial" w:cs="Arial"/>
          <w:sz w:val="20"/>
          <w:szCs w:val="20"/>
        </w:rPr>
        <w:t>Dickinson County Economic Development Corporation</w:t>
      </w:r>
    </w:p>
    <w:p w14:paraId="69484345" w14:textId="77777777" w:rsidR="003478E3" w:rsidRPr="00CD2A13" w:rsidRDefault="003478E3" w:rsidP="003478E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 NW 15th</w:t>
      </w:r>
    </w:p>
    <w:p w14:paraId="1449ACC6" w14:textId="77777777" w:rsidR="003478E3" w:rsidRDefault="003478E3" w:rsidP="003478E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D2A13">
        <w:rPr>
          <w:rFonts w:ascii="Arial" w:hAnsi="Arial" w:cs="Arial"/>
          <w:sz w:val="20"/>
          <w:szCs w:val="20"/>
        </w:rPr>
        <w:t>Abilene, KS  67410</w:t>
      </w:r>
    </w:p>
    <w:p w14:paraId="6975E153" w14:textId="77777777" w:rsidR="003478E3" w:rsidRDefault="003478E3" w:rsidP="003478E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A520C3C" w14:textId="77777777" w:rsidR="003478E3" w:rsidRDefault="003478E3" w:rsidP="003478E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8AC46E4" w14:textId="77777777" w:rsidR="003478E3" w:rsidRDefault="003478E3" w:rsidP="003478E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3478E3" w:rsidSect="00921288">
      <w:footerReference w:type="default" r:id="rId9"/>
      <w:pgSz w:w="12240" w:h="15840"/>
      <w:pgMar w:top="1440" w:right="1440" w:bottom="1440" w:left="1440" w:header="72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BD6D" w14:textId="77777777" w:rsidR="00E54907" w:rsidRDefault="00E54907" w:rsidP="00CD2A13">
      <w:pPr>
        <w:spacing w:after="0" w:line="240" w:lineRule="auto"/>
      </w:pPr>
      <w:r>
        <w:separator/>
      </w:r>
    </w:p>
  </w:endnote>
  <w:endnote w:type="continuationSeparator" w:id="0">
    <w:p w14:paraId="7898674F" w14:textId="77777777" w:rsidR="00E54907" w:rsidRDefault="00E54907" w:rsidP="00CD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178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0DE21" w14:textId="77777777" w:rsidR="00CD2A13" w:rsidRDefault="00CD2A13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6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665A9A" w14:textId="77777777" w:rsidR="00CD2A13" w:rsidRDefault="00CD2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B1BF" w14:textId="77777777" w:rsidR="00E54907" w:rsidRDefault="00E54907" w:rsidP="00CD2A13">
      <w:pPr>
        <w:spacing w:after="0" w:line="240" w:lineRule="auto"/>
      </w:pPr>
      <w:r>
        <w:separator/>
      </w:r>
    </w:p>
  </w:footnote>
  <w:footnote w:type="continuationSeparator" w:id="0">
    <w:p w14:paraId="03E9106A" w14:textId="77777777" w:rsidR="00E54907" w:rsidRDefault="00E54907" w:rsidP="00CD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0FB5"/>
    <w:multiLevelType w:val="hybridMultilevel"/>
    <w:tmpl w:val="23EEDAA0"/>
    <w:lvl w:ilvl="0" w:tplc="B922E77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2745"/>
    <w:multiLevelType w:val="hybridMultilevel"/>
    <w:tmpl w:val="F4BED3C6"/>
    <w:lvl w:ilvl="0" w:tplc="FA4E1C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F5E79"/>
    <w:multiLevelType w:val="hybridMultilevel"/>
    <w:tmpl w:val="080CF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D4A45"/>
    <w:multiLevelType w:val="hybridMultilevel"/>
    <w:tmpl w:val="6FBE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MjYytDQxNDGyMDRU0lEKTi0uzszPAykwrgUAK4YegiwAAAA="/>
  </w:docVars>
  <w:rsids>
    <w:rsidRoot w:val="00BC054F"/>
    <w:rsid w:val="0004115F"/>
    <w:rsid w:val="00057596"/>
    <w:rsid w:val="0006216C"/>
    <w:rsid w:val="001024CB"/>
    <w:rsid w:val="00152066"/>
    <w:rsid w:val="00241EDF"/>
    <w:rsid w:val="00272B12"/>
    <w:rsid w:val="002B258A"/>
    <w:rsid w:val="002F05C3"/>
    <w:rsid w:val="003361D8"/>
    <w:rsid w:val="003478E3"/>
    <w:rsid w:val="00356806"/>
    <w:rsid w:val="0036440B"/>
    <w:rsid w:val="00377FF1"/>
    <w:rsid w:val="003B6B32"/>
    <w:rsid w:val="00483E9A"/>
    <w:rsid w:val="004A3B8B"/>
    <w:rsid w:val="004A580F"/>
    <w:rsid w:val="004D73D8"/>
    <w:rsid w:val="004F04D8"/>
    <w:rsid w:val="00530A56"/>
    <w:rsid w:val="005351BC"/>
    <w:rsid w:val="005421FA"/>
    <w:rsid w:val="005607C9"/>
    <w:rsid w:val="005A4AF0"/>
    <w:rsid w:val="005E2D4A"/>
    <w:rsid w:val="00613CEA"/>
    <w:rsid w:val="007557AC"/>
    <w:rsid w:val="007D3070"/>
    <w:rsid w:val="008043F6"/>
    <w:rsid w:val="0081356F"/>
    <w:rsid w:val="00813702"/>
    <w:rsid w:val="00877FE6"/>
    <w:rsid w:val="008C06BB"/>
    <w:rsid w:val="008F5FA6"/>
    <w:rsid w:val="00921288"/>
    <w:rsid w:val="0098081D"/>
    <w:rsid w:val="00996981"/>
    <w:rsid w:val="009B5513"/>
    <w:rsid w:val="00A014D9"/>
    <w:rsid w:val="00A21B00"/>
    <w:rsid w:val="00A46702"/>
    <w:rsid w:val="00A5199C"/>
    <w:rsid w:val="00A828C0"/>
    <w:rsid w:val="00A8729C"/>
    <w:rsid w:val="00AA6DED"/>
    <w:rsid w:val="00B210B3"/>
    <w:rsid w:val="00B45987"/>
    <w:rsid w:val="00B97280"/>
    <w:rsid w:val="00BC054F"/>
    <w:rsid w:val="00C11232"/>
    <w:rsid w:val="00C217F4"/>
    <w:rsid w:val="00C46864"/>
    <w:rsid w:val="00CD2A13"/>
    <w:rsid w:val="00CE7902"/>
    <w:rsid w:val="00D542A4"/>
    <w:rsid w:val="00D857B6"/>
    <w:rsid w:val="00DA5848"/>
    <w:rsid w:val="00E021E5"/>
    <w:rsid w:val="00E54907"/>
    <w:rsid w:val="00E85B8C"/>
    <w:rsid w:val="00EF593E"/>
    <w:rsid w:val="00EF76D3"/>
    <w:rsid w:val="00F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BC64"/>
  <w15:docId w15:val="{64316761-6CC9-41FB-ADE4-EC5E6664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A13"/>
  </w:style>
  <w:style w:type="paragraph" w:styleId="Footer">
    <w:name w:val="footer"/>
    <w:basedOn w:val="Normal"/>
    <w:link w:val="FooterChar"/>
    <w:uiPriority w:val="99"/>
    <w:unhideWhenUsed/>
    <w:rsid w:val="00CD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Murray</dc:creator>
  <cp:lastModifiedBy>DKEDC Executive Director</cp:lastModifiedBy>
  <cp:revision>11</cp:revision>
  <cp:lastPrinted>2021-07-15T11:49:00Z</cp:lastPrinted>
  <dcterms:created xsi:type="dcterms:W3CDTF">2021-07-15T11:49:00Z</dcterms:created>
  <dcterms:modified xsi:type="dcterms:W3CDTF">2021-07-16T14:02:00Z</dcterms:modified>
</cp:coreProperties>
</file>